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A4213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65B9B" w:rsidRPr="00A7297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65B9B" w:rsidRPr="00A72974">
        <w:rPr>
          <w:rFonts w:ascii="Bookman Old Style" w:hAnsi="Bookman Old Style" w:cs="Arial"/>
          <w:b/>
          <w:bCs/>
          <w:noProof/>
        </w:rPr>
        <w:t>ECONOMICS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65B9B" w:rsidRPr="00A72974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565B9B" w:rsidRPr="00A72974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65B9B" w:rsidRPr="00A72974">
        <w:rPr>
          <w:rFonts w:ascii="Bookman Old Style" w:hAnsi="Bookman Old Style" w:cs="Arial"/>
          <w:noProof/>
        </w:rPr>
        <w:t>EC 6601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65B9B" w:rsidRPr="00A72974">
        <w:rPr>
          <w:rFonts w:ascii="Bookman Old Style" w:hAnsi="Bookman Old Style" w:cs="Arial"/>
          <w:noProof/>
        </w:rPr>
        <w:t>MANAGEMENT OF FINANCIAL SERVICES</w:t>
      </w:r>
      <w:r>
        <w:rPr>
          <w:rFonts w:ascii="Bookman Old Style" w:hAnsi="Bookman Old Style" w:cs="Arial"/>
        </w:rPr>
        <w:fldChar w:fldCharType="end"/>
      </w:r>
    </w:p>
    <w:p w:rsidR="00B13379" w:rsidRPr="00E946C0" w:rsidRDefault="00B13379">
      <w:pPr>
        <w:tabs>
          <w:tab w:val="center" w:pos="4680"/>
        </w:tabs>
        <w:rPr>
          <w:rFonts w:ascii="Bookman Old Style" w:hAnsi="Bookman Old Style"/>
          <w:sz w:val="4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65B9B" w:rsidRPr="00A72974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65B9B" w:rsidRPr="00A7297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7B3AB3" w:rsidRDefault="007B3AB3" w:rsidP="007B3AB3">
      <w:pPr>
        <w:rPr>
          <w:rFonts w:ascii="Bookman Old Style" w:hAnsi="Bookman Old Style"/>
        </w:rPr>
      </w:pPr>
    </w:p>
    <w:p w:rsidR="00565B9B" w:rsidRPr="00565B9B" w:rsidRDefault="00565B9B" w:rsidP="00565B9B">
      <w:pPr>
        <w:jc w:val="center"/>
        <w:rPr>
          <w:rFonts w:ascii="Arial" w:hAnsi="Arial" w:cs="Arial"/>
          <w:b/>
          <w:u w:val="single"/>
        </w:rPr>
      </w:pPr>
      <w:r w:rsidRPr="00565B9B">
        <w:rPr>
          <w:rFonts w:ascii="Arial" w:hAnsi="Arial" w:cs="Arial"/>
          <w:b/>
          <w:u w:val="single"/>
        </w:rPr>
        <w:t>PART-A</w:t>
      </w:r>
    </w:p>
    <w:p w:rsidR="00565B9B" w:rsidRPr="00565B9B" w:rsidRDefault="00565B9B" w:rsidP="00565B9B">
      <w:pPr>
        <w:jc w:val="center"/>
        <w:rPr>
          <w:rFonts w:ascii="Arial" w:hAnsi="Arial" w:cs="Arial"/>
          <w:b/>
        </w:rPr>
      </w:pPr>
    </w:p>
    <w:p w:rsidR="00565B9B" w:rsidRPr="00565B9B" w:rsidRDefault="00565B9B" w:rsidP="00565B9B">
      <w:pPr>
        <w:rPr>
          <w:rFonts w:ascii="Arial" w:hAnsi="Arial" w:cs="Arial"/>
          <w:b/>
        </w:rPr>
      </w:pPr>
      <w:r w:rsidRPr="00565B9B">
        <w:rPr>
          <w:rFonts w:ascii="Arial" w:hAnsi="Arial" w:cs="Arial"/>
          <w:b/>
          <w:i/>
        </w:rPr>
        <w:t>Answer any FIVE questions in about 75 words each:</w:t>
      </w:r>
      <w:r w:rsidRPr="00565B9B">
        <w:rPr>
          <w:rFonts w:ascii="Arial" w:hAnsi="Arial" w:cs="Arial"/>
          <w:b/>
          <w:i/>
        </w:rPr>
        <w:tab/>
      </w:r>
      <w:r w:rsidRPr="00565B9B">
        <w:rPr>
          <w:rFonts w:ascii="Arial" w:hAnsi="Arial" w:cs="Arial"/>
          <w:b/>
          <w:i/>
        </w:rPr>
        <w:tab/>
      </w:r>
      <w:r w:rsidRPr="00565B9B">
        <w:rPr>
          <w:rFonts w:ascii="Arial" w:hAnsi="Arial" w:cs="Arial"/>
          <w:b/>
        </w:rPr>
        <w:tab/>
        <w:t>(5x4 = 20 Marks)</w:t>
      </w:r>
    </w:p>
    <w:p w:rsidR="00565B9B" w:rsidRPr="00565B9B" w:rsidRDefault="00565B9B" w:rsidP="00565B9B">
      <w:pPr>
        <w:rPr>
          <w:rFonts w:ascii="Arial" w:hAnsi="Arial" w:cs="Arial"/>
          <w:b/>
        </w:rPr>
      </w:pP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What is merchant banking?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State the origin of merchant banking.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Explain the liquidity of mutual fund.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Give an account of the classifications of lease financing.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What is CRISIL?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Define venture capital.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List out the characteristics of venture capital.</w:t>
      </w:r>
    </w:p>
    <w:p w:rsidR="00565B9B" w:rsidRPr="00E946C0" w:rsidRDefault="00565B9B" w:rsidP="00565B9B">
      <w:pPr>
        <w:spacing w:line="360" w:lineRule="auto"/>
        <w:rPr>
          <w:rFonts w:ascii="Arial" w:hAnsi="Arial" w:cs="Arial"/>
          <w:sz w:val="12"/>
        </w:rPr>
      </w:pPr>
    </w:p>
    <w:p w:rsidR="00565B9B" w:rsidRPr="00565B9B" w:rsidRDefault="00565B9B" w:rsidP="00565B9B">
      <w:pPr>
        <w:jc w:val="center"/>
        <w:rPr>
          <w:rFonts w:ascii="Arial" w:hAnsi="Arial" w:cs="Arial"/>
          <w:b/>
          <w:u w:val="single"/>
        </w:rPr>
      </w:pPr>
      <w:r w:rsidRPr="00565B9B">
        <w:rPr>
          <w:rFonts w:ascii="Arial" w:hAnsi="Arial" w:cs="Arial"/>
          <w:b/>
          <w:u w:val="single"/>
        </w:rPr>
        <w:t>PART-B</w:t>
      </w:r>
    </w:p>
    <w:p w:rsidR="00565B9B" w:rsidRPr="00565B9B" w:rsidRDefault="00565B9B" w:rsidP="00565B9B">
      <w:pPr>
        <w:jc w:val="center"/>
        <w:rPr>
          <w:rFonts w:ascii="Arial" w:hAnsi="Arial" w:cs="Arial"/>
          <w:b/>
          <w:u w:val="single"/>
        </w:rPr>
      </w:pPr>
    </w:p>
    <w:p w:rsidR="00565B9B" w:rsidRPr="00565B9B" w:rsidRDefault="00565B9B" w:rsidP="00565B9B">
      <w:pPr>
        <w:rPr>
          <w:rFonts w:ascii="Arial" w:hAnsi="Arial" w:cs="Arial"/>
          <w:b/>
        </w:rPr>
      </w:pPr>
      <w:r w:rsidRPr="00565B9B">
        <w:rPr>
          <w:rFonts w:ascii="Arial" w:hAnsi="Arial" w:cs="Arial"/>
          <w:b/>
          <w:i/>
        </w:rPr>
        <w:t>Answer any FOUR questions in about 250 words each</w:t>
      </w:r>
      <w:r>
        <w:rPr>
          <w:rFonts w:ascii="Arial" w:hAnsi="Arial" w:cs="Arial"/>
          <w:b/>
          <w:i/>
        </w:rPr>
        <w:t>:</w:t>
      </w:r>
      <w:r w:rsidRPr="00565B9B">
        <w:rPr>
          <w:rFonts w:ascii="Arial" w:hAnsi="Arial" w:cs="Arial"/>
          <w:b/>
        </w:rPr>
        <w:t xml:space="preserve">                         (4x10 = 40 Marks)</w:t>
      </w:r>
    </w:p>
    <w:p w:rsidR="00565B9B" w:rsidRPr="00565B9B" w:rsidRDefault="00565B9B" w:rsidP="00565B9B">
      <w:pPr>
        <w:rPr>
          <w:rFonts w:ascii="Arial" w:hAnsi="Arial" w:cs="Arial"/>
        </w:rPr>
      </w:pP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Explain the scope of merchant banking services.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Write a short note on money market mutual funds.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List out the various schemes of mutual fund.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Enumerate the RBI guidelines for hire purchases.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Elucidate the institutions engaged in credit rating.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Bring out the venture capital schemes in India.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Distinguish between venture capital financing and conventional funding.</w:t>
      </w:r>
    </w:p>
    <w:p w:rsidR="00565B9B" w:rsidRPr="00E946C0" w:rsidRDefault="00565B9B" w:rsidP="00565B9B">
      <w:pPr>
        <w:rPr>
          <w:rFonts w:ascii="Arial" w:hAnsi="Arial" w:cs="Arial"/>
          <w:sz w:val="14"/>
        </w:rPr>
      </w:pPr>
    </w:p>
    <w:p w:rsidR="00565B9B" w:rsidRPr="00565B9B" w:rsidRDefault="00565B9B" w:rsidP="00565B9B">
      <w:pPr>
        <w:jc w:val="center"/>
        <w:rPr>
          <w:rFonts w:ascii="Arial" w:hAnsi="Arial" w:cs="Arial"/>
          <w:b/>
          <w:u w:val="single"/>
        </w:rPr>
      </w:pPr>
      <w:r w:rsidRPr="00565B9B">
        <w:rPr>
          <w:rFonts w:ascii="Arial" w:hAnsi="Arial" w:cs="Arial"/>
          <w:b/>
          <w:u w:val="single"/>
        </w:rPr>
        <w:t>PART-C</w:t>
      </w:r>
    </w:p>
    <w:p w:rsidR="00565B9B" w:rsidRPr="00565B9B" w:rsidRDefault="00565B9B" w:rsidP="00565B9B">
      <w:pPr>
        <w:jc w:val="center"/>
        <w:rPr>
          <w:rFonts w:ascii="Arial" w:hAnsi="Arial" w:cs="Arial"/>
          <w:b/>
          <w:u w:val="single"/>
        </w:rPr>
      </w:pPr>
    </w:p>
    <w:p w:rsidR="00565B9B" w:rsidRPr="00565B9B" w:rsidRDefault="00565B9B" w:rsidP="00565B9B">
      <w:pPr>
        <w:rPr>
          <w:rFonts w:ascii="Arial" w:hAnsi="Arial" w:cs="Arial"/>
          <w:b/>
        </w:rPr>
      </w:pPr>
      <w:r w:rsidRPr="00565B9B">
        <w:rPr>
          <w:rFonts w:ascii="Arial" w:hAnsi="Arial" w:cs="Arial"/>
          <w:b/>
          <w:i/>
        </w:rPr>
        <w:t>Answer any TWO questions in about 900 words each</w:t>
      </w:r>
      <w:r>
        <w:rPr>
          <w:rFonts w:ascii="Arial" w:hAnsi="Arial" w:cs="Arial"/>
          <w:b/>
          <w:i/>
        </w:rPr>
        <w:t>:</w:t>
      </w:r>
      <w:r w:rsidRPr="00565B9B">
        <w:rPr>
          <w:rFonts w:ascii="Arial" w:hAnsi="Arial" w:cs="Arial"/>
          <w:b/>
        </w:rPr>
        <w:tab/>
      </w:r>
      <w:r w:rsidRPr="00565B9B">
        <w:rPr>
          <w:rFonts w:ascii="Arial" w:hAnsi="Arial" w:cs="Arial"/>
          <w:b/>
        </w:rPr>
        <w:tab/>
      </w:r>
      <w:r w:rsidRPr="00565B9B">
        <w:rPr>
          <w:rFonts w:ascii="Arial" w:hAnsi="Arial" w:cs="Arial"/>
          <w:b/>
        </w:rPr>
        <w:tab/>
        <w:t xml:space="preserve">(2x20 = 40 Marks)        </w:t>
      </w:r>
    </w:p>
    <w:p w:rsidR="00565B9B" w:rsidRPr="00565B9B" w:rsidRDefault="00565B9B" w:rsidP="00565B9B">
      <w:pPr>
        <w:rPr>
          <w:rFonts w:ascii="Arial" w:hAnsi="Arial" w:cs="Arial"/>
        </w:rPr>
      </w:pPr>
    </w:p>
    <w:p w:rsidR="00E946C0" w:rsidRDefault="00565B9B" w:rsidP="00565B9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 xml:space="preserve">Describe the role of merchant banking in maintaining health and credibility of the </w:t>
      </w:r>
    </w:p>
    <w:p w:rsidR="00565B9B" w:rsidRPr="00565B9B" w:rsidRDefault="00565B9B" w:rsidP="00E946C0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565B9B">
        <w:rPr>
          <w:rFonts w:ascii="Arial" w:hAnsi="Arial" w:cs="Arial"/>
        </w:rPr>
        <w:t>capital market.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Discuss in detail various institutions involved in mutual fund business.</w:t>
      </w:r>
    </w:p>
    <w:p w:rsidR="00565B9B" w:rsidRPr="00565B9B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>Analyse the problems and prospects of leasing, hire purchases companies in India.</w:t>
      </w:r>
    </w:p>
    <w:p w:rsidR="00E946C0" w:rsidRDefault="00565B9B" w:rsidP="00565B9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B9B">
        <w:rPr>
          <w:rFonts w:ascii="Arial" w:hAnsi="Arial" w:cs="Arial"/>
        </w:rPr>
        <w:t xml:space="preserve">Trace the mechanism of credit card system. Suggest means to regulate violations in </w:t>
      </w:r>
    </w:p>
    <w:p w:rsidR="00565B9B" w:rsidRPr="00565B9B" w:rsidRDefault="00565B9B" w:rsidP="00E946C0">
      <w:pPr>
        <w:spacing w:line="360" w:lineRule="auto"/>
        <w:ind w:left="360"/>
        <w:rPr>
          <w:rFonts w:ascii="Arial" w:hAnsi="Arial" w:cs="Arial"/>
        </w:rPr>
      </w:pPr>
      <w:r w:rsidRPr="00565B9B">
        <w:rPr>
          <w:rFonts w:ascii="Arial" w:hAnsi="Arial" w:cs="Arial"/>
        </w:rPr>
        <w:t>this system.</w:t>
      </w:r>
      <w:r w:rsidRPr="00565B9B">
        <w:rPr>
          <w:rFonts w:ascii="Arial" w:hAnsi="Arial" w:cs="Arial"/>
        </w:rPr>
        <w:tab/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E946C0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</w:rPr>
      </w:pPr>
      <w:r w:rsidRPr="00E946C0">
        <w:rPr>
          <w:rFonts w:ascii="Arial" w:hAnsi="Arial" w:cs="Arial"/>
          <w:b/>
        </w:rPr>
        <w:t>$$$$$$$</w:t>
      </w:r>
    </w:p>
    <w:sectPr w:rsidR="00B13379" w:rsidRPr="00E946C0" w:rsidSect="00E946C0">
      <w:pgSz w:w="11907" w:h="16840" w:code="9"/>
      <w:pgMar w:top="63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B9" w:rsidRDefault="004D2FB9">
      <w:r>
        <w:separator/>
      </w:r>
    </w:p>
  </w:endnote>
  <w:endnote w:type="continuationSeparator" w:id="1">
    <w:p w:rsidR="004D2FB9" w:rsidRDefault="004D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B9" w:rsidRDefault="004D2FB9">
      <w:r>
        <w:separator/>
      </w:r>
    </w:p>
  </w:footnote>
  <w:footnote w:type="continuationSeparator" w:id="1">
    <w:p w:rsidR="004D2FB9" w:rsidRDefault="004D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A1BF2"/>
    <w:multiLevelType w:val="hybridMultilevel"/>
    <w:tmpl w:val="161CAB78"/>
    <w:lvl w:ilvl="0" w:tplc="C0CC0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4D2FB9"/>
    <w:rsid w:val="00565B9B"/>
    <w:rsid w:val="005F0295"/>
    <w:rsid w:val="006F33D1"/>
    <w:rsid w:val="007B3AB3"/>
    <w:rsid w:val="00A4213A"/>
    <w:rsid w:val="00A457B9"/>
    <w:rsid w:val="00B13379"/>
    <w:rsid w:val="00DF1583"/>
    <w:rsid w:val="00E00D6A"/>
    <w:rsid w:val="00E946C0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65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2012-04-11T07:31:00Z</cp:lastPrinted>
  <dcterms:created xsi:type="dcterms:W3CDTF">2012-04-11T07:33:00Z</dcterms:created>
  <dcterms:modified xsi:type="dcterms:W3CDTF">2012-04-11T07:33:00Z</dcterms:modified>
</cp:coreProperties>
</file>